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center"/>
      </w:pPr>
      <w:r>
        <w:rPr>
          <w:rFonts w:ascii="Georgia" w:hAnsi="Georgia"/>
          <w:b/>
          <w:color w:val="17324D"/>
          <w:sz w:val="52"/>
        </w:rPr>
        <w:t>[YOUR NAME]</w:t>
      </w:r>
    </w:p>
    <w:p>
      <w:pPr>
        <w:spacing w:after="40"/>
        <w:jc w:val="center"/>
      </w:pPr>
      <w:r>
        <w:rPr>
          <w:color w:val="526174"/>
          <w:sz w:val="18"/>
        </w:rPr>
        <w:t>[Target Role]  •  [City, Country]  •  [Phone]  •  [Email]  •  [LinkedIn URL]</w:t>
      </w:r>
    </w:p>
    <w:p>
      <w:pPr>
        <w:spacing w:after="140"/>
        <w:jc w:val="center"/>
      </w:pPr>
      <w:r>
        <w:rPr>
          <w:b/>
          <w:color w:val="17324D"/>
          <w:sz w:val="16"/>
        </w:rPr>
        <w:t>EXECUTIVE CLASSIC  —  Best for experienced leaders, consulting, finance, and management roles</w:t>
      </w:r>
    </w:p>
    <w:p>
      <w:pPr>
        <w:spacing w:before="80" w:after="60"/>
        <w:pBdr>
          <w:bottom w:val="single" w:sz="8" w:space="2" w:color="17324D"/>
        </w:pBdr>
      </w:pPr>
      <w:r>
        <w:rPr>
          <w:rFonts w:ascii="Georgia" w:hAnsi="Georgia"/>
          <w:b/>
          <w:caps/>
          <w:color w:val="17324D"/>
          <w:sz w:val="21"/>
        </w:rPr>
        <w:t>EXECUTIVE PROFILE</w:t>
      </w:r>
    </w:p>
    <w:p>
      <w:pPr>
        <w:spacing w:after="20"/>
      </w:pPr>
      <w:r>
        <w:t>Strategic [Function] leader with [X]+ years guiding [teams/business units] through [growth, transformation, or operational challenge]. Track record of improving [metric] by [X%] while building accountable, high-performing teams.</w:t>
      </w:r>
    </w:p>
    <w:p>
      <w:pPr>
        <w:spacing w:before="80" w:after="60"/>
        <w:pBdr>
          <w:bottom w:val="single" w:sz="8" w:space="2" w:color="17324D"/>
        </w:pBdr>
      </w:pPr>
      <w:r>
        <w:rPr>
          <w:rFonts w:ascii="Georgia" w:hAnsi="Georgia"/>
          <w:b/>
          <w:caps/>
          <w:color w:val="17324D"/>
          <w:sz w:val="21"/>
        </w:rPr>
        <w:t>LEADERSHIP EXPERIENCE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[MOST RECENT LEADERSHIP ROLE]  |  [ORGANIZATION]</w:t>
      </w:r>
      <w:r>
        <w:rPr>
          <w:b/>
          <w:color w:val="17324D"/>
          <w:sz w:val="18"/>
        </w:rPr>
        <w:tab/>
        <w:t>[YYYY] – Present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Directed [portfolio/team/budget] of [scope], delivering [revenue, savings, growth, or service outcome].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Set [strategy or operating model] that improved [metric] from [baseline] to [result].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Developed [X] leaders and strengthened succession coverage across [function/region].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[PREVIOUS ROLE]  |  [ORGANIZATION]</w:t>
      </w:r>
      <w:r>
        <w:rPr>
          <w:b/>
          <w:color w:val="17324D"/>
          <w:sz w:val="18"/>
        </w:rPr>
        <w:tab/>
        <w:t>[YYYY] – [YYYY]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Led cross-functional execution of [initiative], producing [measurable business impact].</w:t>
      </w:r>
    </w:p>
    <w:p>
      <w:pPr>
        <w:spacing w:before="80" w:after="60"/>
        <w:pBdr>
          <w:bottom w:val="single" w:sz="8" w:space="2" w:color="17324D"/>
        </w:pBdr>
      </w:pPr>
      <w:r>
        <w:rPr>
          <w:rFonts w:ascii="Georgia" w:hAnsi="Georgia"/>
          <w:b/>
          <w:caps/>
          <w:color w:val="17324D"/>
          <w:sz w:val="21"/>
        </w:rPr>
        <w:t>SELECTED IMPACT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Growth: Increased [revenue/adoption/retention] by [X%] through [specific action].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Efficiency: Reduced [cost/cycle time] by [X] while maintaining [quality measure].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Georgia" w:hAnsi="Georgia"/>
          <w:sz w:val="18"/>
        </w:rPr>
        <w:t>Leadership: Built or scaled [team/capability] from [A] to [B].</w:t>
      </w:r>
    </w:p>
    <w:p>
      <w:pPr>
        <w:spacing w:before="80" w:after="60"/>
        <w:pBdr>
          <w:bottom w:val="single" w:sz="8" w:space="2" w:color="17324D"/>
        </w:pBdr>
      </w:pPr>
      <w:r>
        <w:rPr>
          <w:rFonts w:ascii="Georgia" w:hAnsi="Georgia"/>
          <w:b/>
          <w:caps/>
          <w:color w:val="17324D"/>
          <w:sz w:val="21"/>
        </w:rPr>
        <w:t>EDUCATION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[DEGREE], [FIELD OF STUDY]  |  [UNIVERSITY]</w:t>
      </w:r>
      <w:r>
        <w:rPr>
          <w:b/>
          <w:color w:val="17324D"/>
          <w:sz w:val="18"/>
        </w:rPr>
        <w:tab/>
        <w:t>[GRADUATION MONTH YEAR]</w:t>
      </w:r>
    </w:p>
    <w:p>
      <w:pPr>
        <w:spacing w:after="20"/>
      </w:pPr>
      <w:r>
        <w:t>[City, Country]  •  [Honors / relevant coursework / GPA if helpful]</w:t>
      </w:r>
    </w:p>
    <w:p>
      <w:pPr>
        <w:spacing w:before="80" w:after="60"/>
        <w:pBdr>
          <w:bottom w:val="single" w:sz="8" w:space="2" w:color="17324D"/>
        </w:pBdr>
      </w:pPr>
      <w:r>
        <w:rPr>
          <w:rFonts w:ascii="Georgia" w:hAnsi="Georgia"/>
          <w:b/>
          <w:caps/>
          <w:color w:val="17324D"/>
          <w:sz w:val="21"/>
        </w:rPr>
        <w:t>CORE EXPERTISE</w:t>
      </w:r>
    </w:p>
    <w:p>
      <w:pPr>
        <w:spacing w:after="20"/>
      </w:pPr>
      <w:r>
        <w:t>[Strategy]  •  [P&amp;L / Budget]  •  [Team Leadership]  •  [Transformation]  •  [Stakeholder Management]  •  [Industry Expertise]</w:t>
      </w:r>
    </w:p>
    <w:sectPr w:rsidR="00FC693F" w:rsidRPr="0006063C" w:rsidSect="00034616">
      <w:pgSz w:w="12240" w:h="15840"/>
      <w:pgMar w:top="835" w:right="979" w:bottom="749" w:left="97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40" w:lineRule="auto"/>
    </w:pPr>
    <w:rPr>
      <w:rFonts w:ascii="Georgia" w:hAnsi="Georgia" w:eastAsia="Georgia"/>
      <w:color w:val="25324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ResumeAI Executive Classic Resume Template</dc:title>
  <dc:subject>Free editable ATS-friendly resume template</dc:subject>
  <dc:creator>ResumeAI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